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8E" w:rsidRDefault="00F95C8E">
      <w:r>
        <w:t>Photos obtenues en observant une coupe d’ovaire au microscope optique</w:t>
      </w:r>
    </w:p>
    <w:p w:rsidR="009B6382" w:rsidRDefault="00F95C8E" w:rsidP="00F95C8E">
      <w:pPr>
        <w:jc w:val="center"/>
      </w:pPr>
      <w:r w:rsidRPr="00F95C8E">
        <w:drawing>
          <wp:inline distT="0" distB="0" distL="0" distR="0">
            <wp:extent cx="2655911" cy="2176818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11" cy="217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8E" w:rsidRDefault="00F95C8E" w:rsidP="00F95C8E">
      <w:pPr>
        <w:jc w:val="center"/>
      </w:pPr>
      <w:r>
        <w:t>Grossissement X 40</w:t>
      </w:r>
    </w:p>
    <w:p w:rsidR="00F95C8E" w:rsidRDefault="00F95C8E"/>
    <w:p w:rsidR="00F95C8E" w:rsidRDefault="00F95C8E" w:rsidP="00F95C8E">
      <w:pPr>
        <w:jc w:val="center"/>
      </w:pPr>
      <w:r w:rsidRPr="00F95C8E">
        <w:drawing>
          <wp:inline distT="0" distB="0" distL="0" distR="0">
            <wp:extent cx="1959875" cy="1765677"/>
            <wp:effectExtent l="19050" t="0" r="2275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5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575" cy="176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8E" w:rsidRDefault="00F95C8E" w:rsidP="00F95C8E">
      <w:pPr>
        <w:jc w:val="center"/>
      </w:pPr>
      <w:r>
        <w:t>Grossissement X 100</w:t>
      </w:r>
    </w:p>
    <w:p w:rsidR="00F95C8E" w:rsidRDefault="00F95C8E" w:rsidP="00F95C8E">
      <w:pPr>
        <w:jc w:val="center"/>
      </w:pPr>
    </w:p>
    <w:sectPr w:rsidR="00F95C8E" w:rsidSect="0007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95C8E"/>
    <w:rsid w:val="000701D0"/>
    <w:rsid w:val="00DD0958"/>
    <w:rsid w:val="00F95C8E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D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labosvt</dc:creator>
  <cp:lastModifiedBy>labosvt</cp:lastModifiedBy>
  <cp:revision>1</cp:revision>
  <dcterms:created xsi:type="dcterms:W3CDTF">2021-03-24T07:42:00Z</dcterms:created>
  <dcterms:modified xsi:type="dcterms:W3CDTF">2021-03-24T07:47:00Z</dcterms:modified>
</cp:coreProperties>
</file>