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74" w:rsidRDefault="00452D74" w:rsidP="00A80E03">
      <w:pPr>
        <w:rPr>
          <w:rFonts w:ascii="Arial" w:hAnsi="Arial" w:cs="Arial"/>
          <w:sz w:val="24"/>
          <w:szCs w:val="24"/>
        </w:rPr>
      </w:pPr>
    </w:p>
    <w:p w:rsidR="00744577" w:rsidRPr="00821242" w:rsidRDefault="00452D74" w:rsidP="00A80E03">
      <w:pPr>
        <w:rPr>
          <w:b/>
          <w:u w:val="single"/>
        </w:rPr>
      </w:pPr>
      <w:r w:rsidRPr="00452D74">
        <w:rPr>
          <w:rFonts w:ascii="Arial" w:hAnsi="Arial" w:cs="Arial"/>
          <w:b/>
          <w:sz w:val="24"/>
          <w:szCs w:val="24"/>
          <w:u w:val="single"/>
        </w:rPr>
        <w:t>Exercice 4</w:t>
      </w:r>
      <w:r w:rsidRPr="00452D74">
        <w:rPr>
          <w:b/>
          <w:u w:val="single"/>
        </w:rPr>
        <w:t xml:space="preserve">       </w:t>
      </w:r>
      <w:r w:rsidR="00896222" w:rsidRPr="00F17F61">
        <w:rPr>
          <w:rFonts w:ascii="Arial" w:hAnsi="Arial" w:cs="Arial"/>
          <w:sz w:val="24"/>
          <w:szCs w:val="24"/>
        </w:rPr>
        <w:br/>
      </w:r>
      <w:r w:rsidR="00F17F61" w:rsidRPr="00F17F61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6480587" cy="3851412"/>
            <wp:effectExtent l="19050" t="19050" r="15463" b="15738"/>
            <wp:docPr id="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908" cy="38557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FA2401" w:rsidRDefault="00744577" w:rsidP="002A3B9E">
      <w:pPr>
        <w:rPr>
          <w:sz w:val="24"/>
          <w:szCs w:val="24"/>
        </w:rPr>
      </w:pPr>
      <w:r w:rsidRPr="00452D74">
        <w:rPr>
          <w:rFonts w:ascii="Arial" w:hAnsi="Arial" w:cs="Arial"/>
          <w:b/>
          <w:sz w:val="24"/>
          <w:szCs w:val="24"/>
        </w:rPr>
        <w:t xml:space="preserve"> </w:t>
      </w:r>
      <w:r w:rsidR="00F17F61" w:rsidRPr="00452D74">
        <w:rPr>
          <w:rFonts w:ascii="Arial" w:hAnsi="Arial" w:cs="Arial"/>
          <w:b/>
          <w:sz w:val="24"/>
          <w:szCs w:val="24"/>
        </w:rPr>
        <w:t>Calculer</w:t>
      </w:r>
      <w:r w:rsidR="00F17F61" w:rsidRPr="00452D74">
        <w:rPr>
          <w:rFonts w:ascii="Arial" w:hAnsi="Arial" w:cs="Arial"/>
          <w:sz w:val="24"/>
          <w:szCs w:val="24"/>
        </w:rPr>
        <w:t xml:space="preserve"> l’âge des gneiss d’Isua à partir de la droite isochrone qui passe par les points (0,15 : 0,711) et (3,34 : 0.877)</w:t>
      </w:r>
      <w:r w:rsidR="00F17F61" w:rsidRPr="00452D74">
        <w:rPr>
          <w:sz w:val="24"/>
          <w:szCs w:val="24"/>
        </w:rPr>
        <w:t xml:space="preserve"> </w:t>
      </w:r>
    </w:p>
    <w:p w:rsidR="00F46EB2" w:rsidRPr="00F46EB2" w:rsidRDefault="00F46EB2" w:rsidP="00F46EB2">
      <w:pPr>
        <w:spacing w:after="0"/>
        <w:rPr>
          <w:b/>
          <w:color w:val="FF0000"/>
          <w:sz w:val="24"/>
          <w:szCs w:val="24"/>
          <w:u w:val="single"/>
        </w:rPr>
      </w:pPr>
      <w:r w:rsidRPr="00F46EB2">
        <w:rPr>
          <w:b/>
          <w:color w:val="FF0000"/>
          <w:sz w:val="24"/>
          <w:szCs w:val="24"/>
          <w:u w:val="single"/>
        </w:rPr>
        <w:t>Corrigé :</w:t>
      </w:r>
    </w:p>
    <w:p w:rsidR="00F46EB2" w:rsidRDefault="00F46EB2" w:rsidP="00F46EB2">
      <w:pPr>
        <w:spacing w:after="0"/>
        <w:rPr>
          <w:b/>
          <w:bCs/>
        </w:rPr>
      </w:pPr>
      <w:r>
        <w:rPr>
          <w:b/>
          <w:bCs/>
          <w:color w:val="FF0000"/>
          <w:sz w:val="24"/>
          <w:szCs w:val="24"/>
        </w:rPr>
        <w:t xml:space="preserve"> On sait que : </w:t>
      </w:r>
      <w:r w:rsidRPr="00F46EB2">
        <w:rPr>
          <w:b/>
          <w:bCs/>
          <w:color w:val="FF0000"/>
          <w:sz w:val="24"/>
          <w:szCs w:val="24"/>
        </w:rPr>
        <w:t xml:space="preserve">a = </w:t>
      </w:r>
      <w:r w:rsidRPr="00F46EB2">
        <w:rPr>
          <w:b/>
          <w:bCs/>
          <w:color w:val="FF0000"/>
          <w:sz w:val="24"/>
          <w:szCs w:val="24"/>
          <w:lang w:val="el-GR"/>
        </w:rPr>
        <w:t>λ</w:t>
      </w:r>
      <w:r w:rsidRPr="00F46EB2">
        <w:rPr>
          <w:b/>
          <w:bCs/>
          <w:color w:val="FF0000"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 =&gt; </w:t>
      </w:r>
      <w:r w:rsidRPr="00F46EB2">
        <w:rPr>
          <w:b/>
          <w:bCs/>
          <w:color w:val="FF0000"/>
        </w:rPr>
        <w:t>t = a/</w:t>
      </w:r>
      <w:r w:rsidRPr="00F46EB2">
        <w:rPr>
          <w:b/>
          <w:bCs/>
          <w:color w:val="FF0000"/>
          <w:lang w:val="el-GR"/>
        </w:rPr>
        <w:t>λ</w:t>
      </w:r>
      <w:r w:rsidRPr="00F46EB2">
        <w:rPr>
          <w:b/>
          <w:bCs/>
        </w:rPr>
        <w:t xml:space="preserve"> </w:t>
      </w:r>
    </w:p>
    <w:p w:rsidR="00F46EB2" w:rsidRDefault="00F46EB2" w:rsidP="00F46EB2">
      <w:pPr>
        <w:spacing w:after="0"/>
        <w:rPr>
          <w:b/>
          <w:bCs/>
        </w:rPr>
      </w:pPr>
      <w:r>
        <w:rPr>
          <w:b/>
          <w:bCs/>
        </w:rPr>
        <w:t xml:space="preserve">Calcul de la pente soit </w:t>
      </w:r>
      <w:r w:rsidRPr="00315548">
        <w:rPr>
          <w:b/>
          <w:bCs/>
          <w:color w:val="FF0000"/>
        </w:rPr>
        <w:t>a : 0.877-0.711/3.34-0.15 =</w:t>
      </w:r>
      <w:r w:rsidR="00315548" w:rsidRPr="00315548">
        <w:rPr>
          <w:b/>
          <w:bCs/>
          <w:color w:val="FF0000"/>
        </w:rPr>
        <w:t>0.052</w:t>
      </w:r>
    </w:p>
    <w:p w:rsidR="00821242" w:rsidRPr="00411014" w:rsidRDefault="00F46EB2" w:rsidP="00411014">
      <w:pPr>
        <w:spacing w:after="0"/>
        <w:rPr>
          <w:b/>
          <w:bCs/>
        </w:rPr>
      </w:pPr>
      <w:r>
        <w:rPr>
          <w:b/>
          <w:bCs/>
        </w:rPr>
        <w:t xml:space="preserve">=&gt;  </w:t>
      </w:r>
      <w:r w:rsidRPr="00F46EB2">
        <w:rPr>
          <w:b/>
          <w:bCs/>
          <w:color w:val="FF0000"/>
        </w:rPr>
        <w:t>t = 0,052/1,42x10</w:t>
      </w:r>
      <w:r w:rsidRPr="00F46EB2">
        <w:rPr>
          <w:b/>
          <w:bCs/>
          <w:color w:val="FF0000"/>
          <w:vertAlign w:val="superscript"/>
        </w:rPr>
        <w:t>-11</w:t>
      </w:r>
      <w:r w:rsidRPr="00F46EB2">
        <w:rPr>
          <w:b/>
          <w:bCs/>
        </w:rPr>
        <w:t xml:space="preserve">   = </w:t>
      </w:r>
      <w:r w:rsidRPr="00F46EB2">
        <w:rPr>
          <w:b/>
          <w:bCs/>
          <w:color w:val="FF0000"/>
        </w:rPr>
        <w:t>3,66x10</w:t>
      </w:r>
      <w:r w:rsidRPr="00F46EB2">
        <w:rPr>
          <w:b/>
          <w:bCs/>
          <w:color w:val="FF0000"/>
          <w:vertAlign w:val="superscript"/>
        </w:rPr>
        <w:t>9</w:t>
      </w:r>
      <w:r w:rsidRPr="00F46EB2">
        <w:rPr>
          <w:b/>
          <w:bCs/>
          <w:color w:val="FF0000"/>
        </w:rPr>
        <w:t xml:space="preserve"> ans</w:t>
      </w:r>
      <w:r w:rsidR="00411014">
        <w:rPr>
          <w:b/>
          <w:bCs/>
        </w:rPr>
        <w:t xml:space="preserve">  </w:t>
      </w:r>
    </w:p>
    <w:p w:rsidR="00AF4BCD" w:rsidRPr="00AF4BCD" w:rsidRDefault="00AF4BCD" w:rsidP="00AF4BCD">
      <w:pPr>
        <w:rPr>
          <w:u w:val="single"/>
        </w:rPr>
      </w:pPr>
      <w:r w:rsidRPr="00452D74">
        <w:rPr>
          <w:rFonts w:ascii="Arial" w:hAnsi="Arial" w:cs="Arial"/>
          <w:b/>
          <w:sz w:val="24"/>
          <w:szCs w:val="24"/>
          <w:u w:val="single"/>
        </w:rPr>
        <w:t xml:space="preserve">Exercice </w:t>
      </w:r>
      <w:r>
        <w:rPr>
          <w:rFonts w:ascii="Arial" w:hAnsi="Arial" w:cs="Arial"/>
          <w:b/>
          <w:sz w:val="24"/>
          <w:szCs w:val="24"/>
          <w:u w:val="single"/>
        </w:rPr>
        <w:t xml:space="preserve">5 : </w:t>
      </w:r>
      <w:r w:rsidRPr="00AF4BCD">
        <w:rPr>
          <w:rFonts w:ascii="Arial" w:hAnsi="Arial" w:cs="Arial"/>
          <w:sz w:val="24"/>
          <w:szCs w:val="24"/>
          <w:u w:val="single"/>
        </w:rPr>
        <w:t xml:space="preserve">Un exemple de controverse récente : l’âge des peintures de la grotte de Chauvet </w:t>
      </w:r>
      <w:r w:rsidRPr="00AF4BCD">
        <w:rPr>
          <w:u w:val="single"/>
        </w:rPr>
        <w:t xml:space="preserve">   </w:t>
      </w:r>
    </w:p>
    <w:p w:rsidR="00AF4BCD" w:rsidRDefault="00AF4BCD" w:rsidP="002A3B9E">
      <w:pPr>
        <w:rPr>
          <w:sz w:val="24"/>
          <w:szCs w:val="24"/>
        </w:rPr>
      </w:pPr>
      <w:r>
        <w:rPr>
          <w:sz w:val="24"/>
          <w:szCs w:val="24"/>
        </w:rPr>
        <w:t>De sa découverte en 1994 jusqu’en 2016, la grotte de Chauvet a été l’objet d’une controverse scientifique : les</w:t>
      </w:r>
      <w:r w:rsidR="00411014">
        <w:rPr>
          <w:sz w:val="24"/>
          <w:szCs w:val="24"/>
        </w:rPr>
        <w:t xml:space="preserve"> </w:t>
      </w:r>
      <w:r>
        <w:rPr>
          <w:sz w:val="24"/>
          <w:szCs w:val="24"/>
        </w:rPr>
        <w:t>peintures qu’elle contient datent-elles réellement d’il y a 30 000 ans ?</w:t>
      </w:r>
    </w:p>
    <w:p w:rsidR="00FA2401" w:rsidRDefault="00AF4BCD" w:rsidP="002A3B9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750037" cy="3253946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797" cy="325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7B" w:rsidRPr="003C027B" w:rsidRDefault="003C027B" w:rsidP="002A3B9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041098" cy="1589903"/>
            <wp:effectExtent l="19050" t="0" r="7402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375" cy="159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7B" w:rsidRPr="00E40FB8" w:rsidRDefault="003C027B" w:rsidP="00E40FB8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</w:rPr>
      </w:pPr>
      <w:r w:rsidRPr="00E40FB8">
        <w:rPr>
          <w:rFonts w:ascii="Arial" w:hAnsi="Arial" w:cs="Arial"/>
        </w:rPr>
        <w:t>Déterminer graphiquement l’âge donné par la datation des échantillons au carbone-14.</w:t>
      </w:r>
    </w:p>
    <w:p w:rsidR="00411014" w:rsidRPr="00E40FB8" w:rsidRDefault="00411014" w:rsidP="00E40FB8">
      <w:pPr>
        <w:spacing w:after="0"/>
        <w:rPr>
          <w:rFonts w:ascii="Arial" w:hAnsi="Arial" w:cs="Arial"/>
          <w:color w:val="FF0000"/>
        </w:rPr>
      </w:pPr>
      <w:r w:rsidRPr="00E40FB8">
        <w:rPr>
          <w:rFonts w:ascii="Arial" w:hAnsi="Arial" w:cs="Arial"/>
          <w:color w:val="FF0000"/>
        </w:rPr>
        <w:t>En reportant la radioactivité mesuré</w:t>
      </w:r>
      <w:r w:rsidR="00570F7D">
        <w:rPr>
          <w:rFonts w:ascii="Arial" w:hAnsi="Arial" w:cs="Arial"/>
          <w:color w:val="FF0000"/>
        </w:rPr>
        <w:t>e,</w:t>
      </w:r>
      <w:r w:rsidRPr="00E40FB8">
        <w:rPr>
          <w:rFonts w:ascii="Arial" w:hAnsi="Arial" w:cs="Arial"/>
          <w:color w:val="FF0000"/>
        </w:rPr>
        <w:t xml:space="preserve"> </w:t>
      </w:r>
      <w:r w:rsidR="00E40FB8">
        <w:rPr>
          <w:rFonts w:ascii="Arial" w:hAnsi="Arial" w:cs="Arial"/>
          <w:color w:val="FF0000"/>
        </w:rPr>
        <w:t xml:space="preserve"> 0.40 coup par mn et par gr</w:t>
      </w:r>
      <w:r w:rsidRPr="00E40FB8">
        <w:rPr>
          <w:rFonts w:ascii="Arial" w:hAnsi="Arial" w:cs="Arial"/>
          <w:color w:val="FF0000"/>
        </w:rPr>
        <w:t xml:space="preserve"> sur les échantillons de charbon utilisé</w:t>
      </w:r>
      <w:r w:rsidR="00E40FB8">
        <w:rPr>
          <w:rFonts w:ascii="Arial" w:hAnsi="Arial" w:cs="Arial"/>
          <w:color w:val="FF0000"/>
        </w:rPr>
        <w:t xml:space="preserve">s pour les peintures, </w:t>
      </w:r>
      <w:r w:rsidRPr="00E40FB8">
        <w:rPr>
          <w:rFonts w:ascii="Arial" w:hAnsi="Arial" w:cs="Arial"/>
          <w:color w:val="FF0000"/>
        </w:rPr>
        <w:t>on trouve 29000 ans</w:t>
      </w:r>
      <w:r w:rsidR="00E40FB8">
        <w:rPr>
          <w:rFonts w:ascii="Arial" w:hAnsi="Arial" w:cs="Arial"/>
          <w:color w:val="FF0000"/>
        </w:rPr>
        <w:t>.</w:t>
      </w:r>
      <w:r w:rsidRPr="00E40FB8">
        <w:rPr>
          <w:rFonts w:ascii="Arial" w:hAnsi="Arial" w:cs="Arial"/>
          <w:color w:val="FF0000"/>
        </w:rPr>
        <w:t xml:space="preserve">   </w:t>
      </w:r>
    </w:p>
    <w:p w:rsidR="003C027B" w:rsidRDefault="003C027B" w:rsidP="00E40FB8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</w:rPr>
      </w:pPr>
      <w:r w:rsidRPr="00E40FB8">
        <w:rPr>
          <w:rFonts w:ascii="Arial" w:hAnsi="Arial" w:cs="Arial"/>
        </w:rPr>
        <w:t xml:space="preserve">Identifier l’origine de la controverse sur l’âge des peintures. </w:t>
      </w:r>
    </w:p>
    <w:p w:rsidR="00570F7D" w:rsidRDefault="00411014" w:rsidP="00570F7D">
      <w:pPr>
        <w:pStyle w:val="Paragraphedeliste"/>
        <w:spacing w:after="0"/>
        <w:ind w:left="0"/>
        <w:rPr>
          <w:rFonts w:ascii="Arial" w:hAnsi="Arial" w:cs="Arial"/>
          <w:color w:val="FF0000"/>
        </w:rPr>
      </w:pPr>
      <w:r w:rsidRPr="00E40FB8">
        <w:rPr>
          <w:rFonts w:ascii="Arial" w:hAnsi="Arial" w:cs="Arial"/>
          <w:color w:val="FF0000"/>
        </w:rPr>
        <w:t xml:space="preserve">C’est </w:t>
      </w:r>
      <w:r w:rsidR="00E40FB8">
        <w:rPr>
          <w:rFonts w:ascii="Arial" w:hAnsi="Arial" w:cs="Arial"/>
          <w:color w:val="FF0000"/>
        </w:rPr>
        <w:t xml:space="preserve">le fait que </w:t>
      </w:r>
      <w:r w:rsidR="00C31850">
        <w:rPr>
          <w:rFonts w:ascii="Arial" w:hAnsi="Arial" w:cs="Arial"/>
          <w:color w:val="FF0000"/>
        </w:rPr>
        <w:t xml:space="preserve"> les deux </w:t>
      </w:r>
      <w:r w:rsidR="008F284D" w:rsidRPr="00E40FB8">
        <w:rPr>
          <w:rFonts w:ascii="Arial" w:hAnsi="Arial" w:cs="Arial"/>
          <w:color w:val="FF0000"/>
        </w:rPr>
        <w:t>âge</w:t>
      </w:r>
      <w:r w:rsidR="00C31850">
        <w:rPr>
          <w:rFonts w:ascii="Arial" w:hAnsi="Arial" w:cs="Arial"/>
          <w:color w:val="FF0000"/>
        </w:rPr>
        <w:t>s proposés </w:t>
      </w:r>
      <w:r w:rsidR="00C31850" w:rsidRPr="00E40FB8">
        <w:rPr>
          <w:rFonts w:ascii="Arial" w:hAnsi="Arial" w:cs="Arial"/>
          <w:color w:val="FF0000"/>
        </w:rPr>
        <w:t>18000 ans</w:t>
      </w:r>
      <w:r w:rsidR="00C31850">
        <w:rPr>
          <w:rFonts w:ascii="Arial" w:hAnsi="Arial" w:cs="Arial"/>
          <w:color w:val="FF0000"/>
        </w:rPr>
        <w:t xml:space="preserve"> et </w:t>
      </w:r>
      <w:r w:rsidR="00C31850">
        <w:rPr>
          <w:rFonts w:ascii="Arial" w:hAnsi="Arial" w:cs="Arial"/>
          <w:color w:val="FF0000"/>
        </w:rPr>
        <w:t>29000 ans</w:t>
      </w:r>
      <w:r w:rsidR="00C31850">
        <w:rPr>
          <w:rFonts w:ascii="Arial" w:hAnsi="Arial" w:cs="Arial"/>
          <w:color w:val="FF0000"/>
        </w:rPr>
        <w:t xml:space="preserve"> </w:t>
      </w:r>
      <w:r w:rsidR="00570F7D">
        <w:rPr>
          <w:rFonts w:ascii="Arial" w:hAnsi="Arial" w:cs="Arial"/>
          <w:color w:val="FF0000"/>
        </w:rPr>
        <w:t xml:space="preserve">soit très </w:t>
      </w:r>
      <w:r w:rsidR="00C31850">
        <w:rPr>
          <w:rFonts w:ascii="Arial" w:hAnsi="Arial" w:cs="Arial"/>
          <w:color w:val="FF0000"/>
        </w:rPr>
        <w:t xml:space="preserve">différents </w:t>
      </w:r>
    </w:p>
    <w:p w:rsidR="003C027B" w:rsidRPr="00E40FB8" w:rsidRDefault="003C027B" w:rsidP="00570F7D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</w:rPr>
      </w:pPr>
      <w:r w:rsidRPr="00E40FB8">
        <w:rPr>
          <w:rFonts w:ascii="Arial" w:hAnsi="Arial" w:cs="Arial"/>
        </w:rPr>
        <w:t xml:space="preserve">Préciser en quoi la datation réalisée en 2012 est </w:t>
      </w:r>
      <w:r w:rsidR="008F284D" w:rsidRPr="00E40FB8">
        <w:rPr>
          <w:rFonts w:ascii="Arial" w:hAnsi="Arial" w:cs="Arial"/>
        </w:rPr>
        <w:t>cruciale pour la résolution de</w:t>
      </w:r>
      <w:r w:rsidRPr="00E40FB8">
        <w:rPr>
          <w:rFonts w:ascii="Arial" w:hAnsi="Arial" w:cs="Arial"/>
        </w:rPr>
        <w:t xml:space="preserve"> la controverse.</w:t>
      </w:r>
    </w:p>
    <w:p w:rsidR="008F284D" w:rsidRPr="00E40FB8" w:rsidRDefault="00411014" w:rsidP="00E40FB8">
      <w:pPr>
        <w:spacing w:after="0"/>
        <w:rPr>
          <w:rFonts w:ascii="Arial" w:hAnsi="Arial" w:cs="Arial"/>
          <w:color w:val="FF0000"/>
        </w:rPr>
      </w:pPr>
      <w:r w:rsidRPr="00E40FB8">
        <w:rPr>
          <w:rFonts w:ascii="Arial" w:hAnsi="Arial" w:cs="Arial"/>
          <w:color w:val="FF0000"/>
        </w:rPr>
        <w:t>Cette datation</w:t>
      </w:r>
      <w:r w:rsidR="008F284D" w:rsidRPr="00E40FB8">
        <w:rPr>
          <w:rFonts w:ascii="Arial" w:hAnsi="Arial" w:cs="Arial"/>
          <w:color w:val="FF0000"/>
        </w:rPr>
        <w:t xml:space="preserve"> des éboulis </w:t>
      </w:r>
      <w:r w:rsidR="00570F7D">
        <w:rPr>
          <w:rFonts w:ascii="Arial" w:hAnsi="Arial" w:cs="Arial"/>
          <w:color w:val="FF0000"/>
        </w:rPr>
        <w:t>à</w:t>
      </w:r>
      <w:r w:rsidR="008F284D" w:rsidRPr="00E40FB8">
        <w:rPr>
          <w:rFonts w:ascii="Arial" w:hAnsi="Arial" w:cs="Arial"/>
          <w:color w:val="FF0000"/>
        </w:rPr>
        <w:t xml:space="preserve"> 21 000 ans  en 2012</w:t>
      </w:r>
      <w:r w:rsidR="00570F7D">
        <w:rPr>
          <w:rFonts w:ascii="Arial" w:hAnsi="Arial" w:cs="Arial"/>
          <w:color w:val="FF0000"/>
        </w:rPr>
        <w:t>,</w:t>
      </w:r>
      <w:r w:rsidR="008F284D" w:rsidRPr="00E40FB8">
        <w:rPr>
          <w:rFonts w:ascii="Arial" w:hAnsi="Arial" w:cs="Arial"/>
          <w:color w:val="FF0000"/>
        </w:rPr>
        <w:t xml:space="preserve"> par une </w:t>
      </w:r>
      <w:r w:rsidR="008F284D" w:rsidRPr="00E40FB8">
        <w:rPr>
          <w:rFonts w:ascii="Arial" w:hAnsi="Arial" w:cs="Arial"/>
          <w:color w:val="FF0000"/>
        </w:rPr>
        <w:t xml:space="preserve">nouvelle </w:t>
      </w:r>
      <w:r w:rsidR="008F284D" w:rsidRPr="00E40FB8">
        <w:rPr>
          <w:rFonts w:ascii="Arial" w:hAnsi="Arial" w:cs="Arial"/>
          <w:color w:val="FF0000"/>
        </w:rPr>
        <w:t xml:space="preserve">méthode utilisant la radioactivité </w:t>
      </w:r>
      <w:r w:rsidRPr="00E40FB8">
        <w:rPr>
          <w:rFonts w:ascii="Arial" w:hAnsi="Arial" w:cs="Arial"/>
          <w:color w:val="FF0000"/>
        </w:rPr>
        <w:t xml:space="preserve">montre que </w:t>
      </w:r>
      <w:r w:rsidR="008F284D" w:rsidRPr="00E40FB8">
        <w:rPr>
          <w:rFonts w:ascii="Arial" w:hAnsi="Arial" w:cs="Arial"/>
          <w:color w:val="FF0000"/>
        </w:rPr>
        <w:t>la grotte n’est plus accessible à partir de cette période, donc les peintures n’ont pas pu être réalisées il y a 18000 ans.</w:t>
      </w:r>
    </w:p>
    <w:p w:rsidR="003C027B" w:rsidRPr="00E40FB8" w:rsidRDefault="003C027B" w:rsidP="00E40FB8">
      <w:pPr>
        <w:spacing w:after="0"/>
        <w:rPr>
          <w:rFonts w:ascii="Arial" w:hAnsi="Arial" w:cs="Arial"/>
        </w:rPr>
      </w:pPr>
      <w:r w:rsidRPr="00E40FB8">
        <w:rPr>
          <w:rFonts w:ascii="Arial" w:hAnsi="Arial" w:cs="Arial"/>
        </w:rPr>
        <w:t>4) Expliquer en quoi l’exemple de la grotte Chauvet illustre l’affirmation : « les faits nouveaux, les techniques et les théories nouvelles permettre d’affiner ou de rejeter les précédentes conclusions et installent lentement la certitude ».</w:t>
      </w:r>
    </w:p>
    <w:p w:rsidR="008F284D" w:rsidRPr="00E40FB8" w:rsidRDefault="00E40FB8" w:rsidP="00E40FB8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Dans le cas de cette grotte</w:t>
      </w:r>
      <w:r w:rsidR="008F284D" w:rsidRPr="00E40FB8">
        <w:rPr>
          <w:rFonts w:ascii="Arial" w:hAnsi="Arial" w:cs="Arial"/>
          <w:color w:val="FF0000"/>
        </w:rPr>
        <w:t xml:space="preserve">, c’est effectivement </w:t>
      </w:r>
      <w:r w:rsidR="00570F7D">
        <w:rPr>
          <w:rFonts w:ascii="Arial" w:hAnsi="Arial" w:cs="Arial"/>
          <w:color w:val="FF0000"/>
        </w:rPr>
        <w:t xml:space="preserve">de </w:t>
      </w:r>
      <w:r w:rsidR="008F284D" w:rsidRPr="00E40FB8">
        <w:rPr>
          <w:rFonts w:ascii="Arial" w:hAnsi="Arial" w:cs="Arial"/>
          <w:color w:val="FF0000"/>
        </w:rPr>
        <w:t>nouvelles techniques</w:t>
      </w:r>
      <w:r w:rsidR="00570F7D">
        <w:rPr>
          <w:rFonts w:ascii="Arial" w:hAnsi="Arial" w:cs="Arial"/>
          <w:color w:val="FF0000"/>
        </w:rPr>
        <w:t>,</w:t>
      </w:r>
      <w:r w:rsidR="008F284D" w:rsidRPr="00E40FB8">
        <w:rPr>
          <w:rFonts w:ascii="Arial" w:hAnsi="Arial" w:cs="Arial"/>
          <w:color w:val="FF0000"/>
        </w:rPr>
        <w:t xml:space="preserve"> notamment la méthode de </w:t>
      </w:r>
      <w:r w:rsidR="00570F7D" w:rsidRPr="00E40FB8">
        <w:rPr>
          <w:rFonts w:ascii="Arial" w:hAnsi="Arial" w:cs="Arial"/>
          <w:color w:val="FF0000"/>
        </w:rPr>
        <w:t>datation fondée</w:t>
      </w:r>
      <w:r w:rsidR="008F284D" w:rsidRPr="00E40FB8">
        <w:rPr>
          <w:rFonts w:ascii="Arial" w:hAnsi="Arial" w:cs="Arial"/>
          <w:color w:val="FF0000"/>
        </w:rPr>
        <w:t xml:space="preserve"> sur la radio activité</w:t>
      </w:r>
      <w:r w:rsidR="00570F7D">
        <w:rPr>
          <w:rFonts w:ascii="Arial" w:hAnsi="Arial" w:cs="Arial"/>
          <w:color w:val="FF0000"/>
        </w:rPr>
        <w:t>,</w:t>
      </w:r>
      <w:r w:rsidR="008F284D" w:rsidRPr="00E40FB8">
        <w:rPr>
          <w:rFonts w:ascii="Arial" w:hAnsi="Arial" w:cs="Arial"/>
          <w:color w:val="FF0000"/>
        </w:rPr>
        <w:t xml:space="preserve"> qui </w:t>
      </w:r>
      <w:r w:rsidR="00570F7D" w:rsidRPr="00E40FB8">
        <w:rPr>
          <w:rFonts w:ascii="Arial" w:hAnsi="Arial" w:cs="Arial"/>
          <w:color w:val="FF0000"/>
        </w:rPr>
        <w:t>a</w:t>
      </w:r>
      <w:r w:rsidR="008F284D" w:rsidRPr="00E40FB8">
        <w:rPr>
          <w:rFonts w:ascii="Arial" w:hAnsi="Arial" w:cs="Arial"/>
          <w:color w:val="FF0000"/>
        </w:rPr>
        <w:t xml:space="preserve"> permis de rejeter la première proposition </w:t>
      </w:r>
      <w:r w:rsidR="00557446" w:rsidRPr="00E40FB8">
        <w:rPr>
          <w:rFonts w:ascii="Arial" w:hAnsi="Arial" w:cs="Arial"/>
          <w:color w:val="FF0000"/>
        </w:rPr>
        <w:t>de 18</w:t>
      </w:r>
      <w:r w:rsidR="00557446" w:rsidRPr="00E40FB8">
        <w:rPr>
          <w:rFonts w:ascii="Arial" w:hAnsi="Arial" w:cs="Arial"/>
          <w:color w:val="FF0000"/>
        </w:rPr>
        <w:t> </w:t>
      </w:r>
      <w:r w:rsidR="00557446" w:rsidRPr="00E40FB8">
        <w:rPr>
          <w:rFonts w:ascii="Arial" w:hAnsi="Arial" w:cs="Arial"/>
          <w:color w:val="FF0000"/>
        </w:rPr>
        <w:t>000</w:t>
      </w:r>
      <w:r w:rsidR="00557446" w:rsidRPr="00E40FB8">
        <w:rPr>
          <w:rFonts w:ascii="Arial" w:hAnsi="Arial" w:cs="Arial"/>
          <w:color w:val="FF0000"/>
        </w:rPr>
        <w:t xml:space="preserve"> </w:t>
      </w:r>
      <w:r w:rsidR="00557446" w:rsidRPr="00E40FB8">
        <w:rPr>
          <w:rFonts w:ascii="Arial" w:hAnsi="Arial" w:cs="Arial"/>
          <w:color w:val="FF0000"/>
        </w:rPr>
        <w:t xml:space="preserve">ans </w:t>
      </w:r>
      <w:r w:rsidR="00557446" w:rsidRPr="00E40FB8">
        <w:rPr>
          <w:rFonts w:ascii="Arial" w:hAnsi="Arial" w:cs="Arial"/>
          <w:color w:val="FF0000"/>
        </w:rPr>
        <w:t xml:space="preserve">pour </w:t>
      </w:r>
      <w:r w:rsidR="00570F7D" w:rsidRPr="00E40FB8">
        <w:rPr>
          <w:rFonts w:ascii="Arial" w:hAnsi="Arial" w:cs="Arial"/>
          <w:color w:val="FF0000"/>
        </w:rPr>
        <w:t>l’âge</w:t>
      </w:r>
      <w:r w:rsidR="00557446" w:rsidRPr="00E40FB8">
        <w:rPr>
          <w:rFonts w:ascii="Arial" w:hAnsi="Arial" w:cs="Arial"/>
          <w:color w:val="FF0000"/>
        </w:rPr>
        <w:t xml:space="preserve"> des peintures</w:t>
      </w:r>
      <w:r w:rsidR="00557446" w:rsidRPr="00E40FB8">
        <w:rPr>
          <w:rFonts w:ascii="Arial" w:hAnsi="Arial" w:cs="Arial"/>
          <w:color w:val="FF0000"/>
        </w:rPr>
        <w:t>. En effet la datation au carbone-14</w:t>
      </w:r>
      <w:r w:rsidR="00570F7D">
        <w:rPr>
          <w:rFonts w:ascii="Arial" w:hAnsi="Arial" w:cs="Arial"/>
          <w:color w:val="FF0000"/>
        </w:rPr>
        <w:t>,</w:t>
      </w:r>
      <w:r w:rsidR="00557446" w:rsidRPr="00E40FB8">
        <w:rPr>
          <w:rFonts w:ascii="Arial" w:hAnsi="Arial" w:cs="Arial"/>
          <w:color w:val="FF0000"/>
        </w:rPr>
        <w:t xml:space="preserve"> du charbon ayant été utilisé</w:t>
      </w:r>
      <w:r w:rsidR="00570F7D">
        <w:rPr>
          <w:rFonts w:ascii="Arial" w:hAnsi="Arial" w:cs="Arial"/>
          <w:color w:val="FF0000"/>
        </w:rPr>
        <w:t>e</w:t>
      </w:r>
      <w:r w:rsidR="00557446" w:rsidRPr="00E40FB8">
        <w:rPr>
          <w:rFonts w:ascii="Arial" w:hAnsi="Arial" w:cs="Arial"/>
          <w:color w:val="FF0000"/>
        </w:rPr>
        <w:t xml:space="preserve"> pour la réalisation des peintures</w:t>
      </w:r>
      <w:r w:rsidR="00570F7D">
        <w:rPr>
          <w:rFonts w:ascii="Arial" w:hAnsi="Arial" w:cs="Arial"/>
          <w:color w:val="FF0000"/>
        </w:rPr>
        <w:t>,</w:t>
      </w:r>
      <w:r w:rsidR="00557446" w:rsidRPr="00E40FB8">
        <w:rPr>
          <w:rFonts w:ascii="Arial" w:hAnsi="Arial" w:cs="Arial"/>
          <w:color w:val="FF0000"/>
        </w:rPr>
        <w:t xml:space="preserve"> a montré qu’elles étaient en fait plus anciennes et auraient environ 29000 ans</w:t>
      </w:r>
      <w:r w:rsidR="00570F7D">
        <w:rPr>
          <w:rFonts w:ascii="Arial" w:hAnsi="Arial" w:cs="Arial"/>
          <w:color w:val="FF0000"/>
        </w:rPr>
        <w:t>.</w:t>
      </w:r>
      <w:r w:rsidR="00557446" w:rsidRPr="00E40FB8">
        <w:rPr>
          <w:rFonts w:ascii="Arial" w:hAnsi="Arial" w:cs="Arial"/>
          <w:color w:val="FF0000"/>
        </w:rPr>
        <w:t xml:space="preserve"> Ceci est conforté en 2012 par la datation des éboulis bloquant l’accès à la grotte il y </w:t>
      </w:r>
      <w:r w:rsidRPr="00E40FB8">
        <w:rPr>
          <w:rFonts w:ascii="Arial" w:hAnsi="Arial" w:cs="Arial"/>
          <w:color w:val="FF0000"/>
        </w:rPr>
        <w:t>a 21500</w:t>
      </w:r>
      <w:r w:rsidR="00570F7D">
        <w:rPr>
          <w:rFonts w:ascii="Arial" w:hAnsi="Arial" w:cs="Arial"/>
          <w:color w:val="FF0000"/>
        </w:rPr>
        <w:t xml:space="preserve"> </w:t>
      </w:r>
      <w:r w:rsidRPr="00E40FB8">
        <w:rPr>
          <w:rFonts w:ascii="Arial" w:hAnsi="Arial" w:cs="Arial"/>
          <w:color w:val="FF0000"/>
        </w:rPr>
        <w:t>ans</w:t>
      </w:r>
      <w:r w:rsidR="00557446" w:rsidRPr="00E40FB8">
        <w:rPr>
          <w:rFonts w:ascii="Arial" w:hAnsi="Arial" w:cs="Arial"/>
          <w:color w:val="FF0000"/>
        </w:rPr>
        <w:t xml:space="preserve">. Et enfin une </w:t>
      </w:r>
      <w:r w:rsidR="008F284D" w:rsidRPr="00E40FB8">
        <w:rPr>
          <w:rFonts w:ascii="Arial" w:hAnsi="Arial" w:cs="Arial"/>
          <w:color w:val="FF0000"/>
        </w:rPr>
        <w:t xml:space="preserve">nouvelle datation en 2016 </w:t>
      </w:r>
      <w:r w:rsidRPr="00E40FB8">
        <w:rPr>
          <w:rFonts w:ascii="Arial" w:hAnsi="Arial" w:cs="Arial"/>
          <w:color w:val="FF0000"/>
        </w:rPr>
        <w:t>a</w:t>
      </w:r>
      <w:r w:rsidR="00557446" w:rsidRPr="00E40FB8">
        <w:rPr>
          <w:rFonts w:ascii="Arial" w:hAnsi="Arial" w:cs="Arial"/>
          <w:color w:val="FF0000"/>
        </w:rPr>
        <w:t xml:space="preserve"> permis d’affiner à </w:t>
      </w:r>
      <w:r w:rsidR="00570F7D">
        <w:rPr>
          <w:rFonts w:ascii="Arial" w:hAnsi="Arial" w:cs="Arial"/>
          <w:color w:val="FF0000"/>
        </w:rPr>
        <w:t xml:space="preserve">l’âge à </w:t>
      </w:r>
      <w:r w:rsidR="00557446" w:rsidRPr="00E40FB8">
        <w:rPr>
          <w:rFonts w:ascii="Arial" w:hAnsi="Arial" w:cs="Arial"/>
          <w:color w:val="FF0000"/>
        </w:rPr>
        <w:t xml:space="preserve">28000 ans. </w:t>
      </w:r>
    </w:p>
    <w:p w:rsidR="002A3B9E" w:rsidRPr="00E40FB8" w:rsidRDefault="00570F7D" w:rsidP="00E40FB8">
      <w:pPr>
        <w:spacing w:after="0"/>
        <w:rPr>
          <w:b/>
        </w:rPr>
      </w:pPr>
      <w:bookmarkStart w:id="0" w:name="_GoBack"/>
      <w:bookmarkEnd w:id="0"/>
      <w:r w:rsidRPr="00E40FB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275590</wp:posOffset>
                </wp:positionV>
                <wp:extent cx="1087120" cy="1054100"/>
                <wp:effectExtent l="0" t="0" r="17780" b="127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120" cy="105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82820" id="Rectangle 28" o:spid="_x0000_s1026" style="position:absolute;margin-left:403.1pt;margin-top:21.7pt;width:85.6pt;height:8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" fillcolor="white [3212]" strokecolor="white [3212]" strokeweight="2pt">
                <v:path arrowok="t"/>
              </v:rect>
            </w:pict>
          </mc:Fallback>
        </mc:AlternateContent>
      </w:r>
    </w:p>
    <w:sectPr w:rsidR="002A3B9E" w:rsidRPr="00E40FB8" w:rsidSect="005F5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tional-Regular">
    <w:altName w:val="Times New Roman"/>
    <w:panose1 w:val="00000000000000000000"/>
    <w:charset w:val="00"/>
    <w:family w:val="roman"/>
    <w:notTrueType/>
    <w:pitch w:val="default"/>
  </w:font>
  <w:font w:name="National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2CBB"/>
    <w:multiLevelType w:val="hybridMultilevel"/>
    <w:tmpl w:val="BFEE9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0F3"/>
    <w:multiLevelType w:val="hybridMultilevel"/>
    <w:tmpl w:val="DE5C0F0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36DE7"/>
    <w:multiLevelType w:val="hybridMultilevel"/>
    <w:tmpl w:val="E5E041E2"/>
    <w:lvl w:ilvl="0" w:tplc="040C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34800"/>
    <w:multiLevelType w:val="hybridMultilevel"/>
    <w:tmpl w:val="5CB271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26B0"/>
    <w:multiLevelType w:val="hybridMultilevel"/>
    <w:tmpl w:val="C5784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664D4"/>
    <w:multiLevelType w:val="hybridMultilevel"/>
    <w:tmpl w:val="9F284C42"/>
    <w:lvl w:ilvl="0" w:tplc="8ADCB5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4B"/>
    <w:rsid w:val="000D68FB"/>
    <w:rsid w:val="00214977"/>
    <w:rsid w:val="002343DE"/>
    <w:rsid w:val="002858EC"/>
    <w:rsid w:val="002A3B9E"/>
    <w:rsid w:val="00315548"/>
    <w:rsid w:val="00335F6D"/>
    <w:rsid w:val="003C027B"/>
    <w:rsid w:val="003D6F13"/>
    <w:rsid w:val="003F2A3B"/>
    <w:rsid w:val="00411014"/>
    <w:rsid w:val="00452D74"/>
    <w:rsid w:val="004A3BD7"/>
    <w:rsid w:val="00557446"/>
    <w:rsid w:val="00570F7D"/>
    <w:rsid w:val="005F5475"/>
    <w:rsid w:val="00744577"/>
    <w:rsid w:val="00821242"/>
    <w:rsid w:val="00884130"/>
    <w:rsid w:val="00896222"/>
    <w:rsid w:val="008F284D"/>
    <w:rsid w:val="00914D9D"/>
    <w:rsid w:val="009F5F62"/>
    <w:rsid w:val="00A11F85"/>
    <w:rsid w:val="00A54690"/>
    <w:rsid w:val="00A7418C"/>
    <w:rsid w:val="00A77B5D"/>
    <w:rsid w:val="00A80E03"/>
    <w:rsid w:val="00AA3B98"/>
    <w:rsid w:val="00AF4BCD"/>
    <w:rsid w:val="00B064E6"/>
    <w:rsid w:val="00C21073"/>
    <w:rsid w:val="00C31850"/>
    <w:rsid w:val="00C35F4B"/>
    <w:rsid w:val="00CB2BA6"/>
    <w:rsid w:val="00D17CC4"/>
    <w:rsid w:val="00D91A60"/>
    <w:rsid w:val="00E40FB8"/>
    <w:rsid w:val="00F17F61"/>
    <w:rsid w:val="00F45C05"/>
    <w:rsid w:val="00F46EB2"/>
    <w:rsid w:val="00F6228B"/>
    <w:rsid w:val="00FA1520"/>
    <w:rsid w:val="00FA2401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6A455-A981-4704-ACDF-F5D0DAE3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BalloonTextChar"/>
    <w:uiPriority w:val="99"/>
    <w:semiHidden/>
    <w:unhideWhenUsed/>
    <w:rsid w:val="005F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rsid w:val="005F547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5475"/>
    <w:pPr>
      <w:ind w:left="720"/>
      <w:contextualSpacing/>
    </w:pPr>
  </w:style>
  <w:style w:type="character" w:customStyle="1" w:styleId="fontstyle01">
    <w:name w:val="fontstyle01"/>
    <w:basedOn w:val="Policepardfaut"/>
    <w:rsid w:val="003F2A3B"/>
    <w:rPr>
      <w:rFonts w:ascii="National-Regular" w:hAnsi="Nation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3F2A3B"/>
    <w:rPr>
      <w:rFonts w:ascii="National-Book" w:hAnsi="National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3F2A3B"/>
    <w:rPr>
      <w:rFonts w:ascii="Calibri" w:hAnsi="Calibri" w:hint="default"/>
      <w:b w:val="0"/>
      <w:bCs w:val="0"/>
      <w:i w:val="0"/>
      <w:iCs w:val="0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A7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3D33-F75E-416B-8971-77884A0F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Corinne</cp:lastModifiedBy>
  <cp:revision>2</cp:revision>
  <dcterms:created xsi:type="dcterms:W3CDTF">2020-03-11T18:36:00Z</dcterms:created>
  <dcterms:modified xsi:type="dcterms:W3CDTF">2020-03-11T18:36:00Z</dcterms:modified>
</cp:coreProperties>
</file>