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8D0" w:rsidRPr="00F030A3" w:rsidRDefault="00F030A3">
      <w:pPr>
        <w:rPr>
          <w:b/>
          <w:sz w:val="32"/>
          <w:szCs w:val="32"/>
          <w:u w:val="single"/>
        </w:rPr>
      </w:pPr>
      <w:r w:rsidRPr="00F030A3">
        <w:rPr>
          <w:b/>
          <w:sz w:val="32"/>
          <w:szCs w:val="32"/>
          <w:u w:val="single"/>
        </w:rPr>
        <w:t xml:space="preserve">Dossier A : </w:t>
      </w:r>
      <w:r w:rsidR="009377BC" w:rsidRPr="00F030A3">
        <w:rPr>
          <w:b/>
          <w:sz w:val="32"/>
          <w:szCs w:val="32"/>
          <w:u w:val="single"/>
        </w:rPr>
        <w:t xml:space="preserve">Comment le </w:t>
      </w:r>
      <w:proofErr w:type="spellStart"/>
      <w:r w:rsidR="009377BC" w:rsidRPr="00F030A3">
        <w:rPr>
          <w:b/>
          <w:sz w:val="32"/>
          <w:szCs w:val="32"/>
          <w:u w:val="single"/>
        </w:rPr>
        <w:t>microbiote</w:t>
      </w:r>
      <w:proofErr w:type="spellEnd"/>
      <w:r w:rsidR="009377BC" w:rsidRPr="00F030A3">
        <w:rPr>
          <w:b/>
          <w:sz w:val="32"/>
          <w:szCs w:val="32"/>
          <w:u w:val="single"/>
        </w:rPr>
        <w:t xml:space="preserve"> d’un </w:t>
      </w:r>
      <w:r w:rsidRPr="00F030A3">
        <w:rPr>
          <w:b/>
          <w:sz w:val="32"/>
          <w:szCs w:val="32"/>
          <w:u w:val="single"/>
        </w:rPr>
        <w:t>individu</w:t>
      </w:r>
      <w:r w:rsidR="009377BC" w:rsidRPr="00F030A3">
        <w:rPr>
          <w:b/>
          <w:sz w:val="32"/>
          <w:szCs w:val="32"/>
          <w:u w:val="single"/>
        </w:rPr>
        <w:t xml:space="preserve"> est-il </w:t>
      </w:r>
      <w:r w:rsidR="00B306B3" w:rsidRPr="00F030A3">
        <w:rPr>
          <w:b/>
          <w:sz w:val="32"/>
          <w:szCs w:val="32"/>
          <w:u w:val="single"/>
        </w:rPr>
        <w:t xml:space="preserve">mis en place </w:t>
      </w:r>
      <w:r w:rsidR="009377BC" w:rsidRPr="00F030A3">
        <w:rPr>
          <w:b/>
          <w:sz w:val="32"/>
          <w:szCs w:val="32"/>
          <w:u w:val="single"/>
        </w:rPr>
        <w:t>?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6C6592" w:rsidRPr="00250FA7" w:rsidTr="00513B5D">
        <w:tc>
          <w:tcPr>
            <w:tcW w:w="3535" w:type="dxa"/>
          </w:tcPr>
          <w:p w:rsidR="006C6592" w:rsidRPr="00250FA7" w:rsidRDefault="006C6592">
            <w:pPr>
              <w:rPr>
                <w:b/>
              </w:rPr>
            </w:pPr>
          </w:p>
        </w:tc>
        <w:tc>
          <w:tcPr>
            <w:tcW w:w="3535" w:type="dxa"/>
          </w:tcPr>
          <w:p w:rsidR="006C6592" w:rsidRPr="00250FA7" w:rsidRDefault="006C6592">
            <w:pPr>
              <w:rPr>
                <w:b/>
              </w:rPr>
            </w:pPr>
            <w:proofErr w:type="spellStart"/>
            <w:r w:rsidRPr="00250FA7">
              <w:rPr>
                <w:b/>
              </w:rPr>
              <w:t>Microbiote</w:t>
            </w:r>
            <w:proofErr w:type="spellEnd"/>
            <w:r w:rsidRPr="00250FA7">
              <w:rPr>
                <w:b/>
              </w:rPr>
              <w:t xml:space="preserve"> intestinal</w:t>
            </w:r>
          </w:p>
        </w:tc>
        <w:tc>
          <w:tcPr>
            <w:tcW w:w="3536" w:type="dxa"/>
          </w:tcPr>
          <w:p w:rsidR="006C6592" w:rsidRPr="00250FA7" w:rsidRDefault="006C6592">
            <w:pPr>
              <w:rPr>
                <w:b/>
              </w:rPr>
            </w:pPr>
            <w:r w:rsidRPr="00250FA7">
              <w:rPr>
                <w:b/>
              </w:rPr>
              <w:t>Etat de santé</w:t>
            </w:r>
          </w:p>
        </w:tc>
      </w:tr>
      <w:tr w:rsidR="00513B5D" w:rsidTr="00513B5D">
        <w:tc>
          <w:tcPr>
            <w:tcW w:w="3535" w:type="dxa"/>
          </w:tcPr>
          <w:p w:rsidR="00513B5D" w:rsidRPr="00250FA7" w:rsidRDefault="00513B5D">
            <w:pPr>
              <w:rPr>
                <w:b/>
              </w:rPr>
            </w:pPr>
            <w:r w:rsidRPr="00250FA7">
              <w:rPr>
                <w:b/>
              </w:rPr>
              <w:t>Souris nées par voie basse</w:t>
            </w:r>
            <w:r w:rsidR="006C6592" w:rsidRPr="00250FA7">
              <w:rPr>
                <w:b/>
              </w:rPr>
              <w:t xml:space="preserve"> (normalement)</w:t>
            </w:r>
          </w:p>
        </w:tc>
        <w:tc>
          <w:tcPr>
            <w:tcW w:w="3535" w:type="dxa"/>
          </w:tcPr>
          <w:p w:rsidR="00513B5D" w:rsidRDefault="006C6592">
            <w:r>
              <w:t>Abondant et diversifié</w:t>
            </w:r>
          </w:p>
        </w:tc>
        <w:tc>
          <w:tcPr>
            <w:tcW w:w="3536" w:type="dxa"/>
          </w:tcPr>
          <w:p w:rsidR="00513B5D" w:rsidRDefault="006C6592">
            <w:r>
              <w:t>Bon</w:t>
            </w:r>
          </w:p>
        </w:tc>
      </w:tr>
      <w:tr w:rsidR="00513B5D" w:rsidTr="00513B5D">
        <w:tc>
          <w:tcPr>
            <w:tcW w:w="3535" w:type="dxa"/>
          </w:tcPr>
          <w:p w:rsidR="00513B5D" w:rsidRPr="00250FA7" w:rsidRDefault="006C6592">
            <w:pPr>
              <w:rPr>
                <w:b/>
              </w:rPr>
            </w:pPr>
            <w:r w:rsidRPr="00250FA7">
              <w:rPr>
                <w:b/>
              </w:rPr>
              <w:t>Souris nées par césarienne</w:t>
            </w:r>
          </w:p>
        </w:tc>
        <w:tc>
          <w:tcPr>
            <w:tcW w:w="3535" w:type="dxa"/>
          </w:tcPr>
          <w:p w:rsidR="00513B5D" w:rsidRDefault="006C6592">
            <w:r>
              <w:t>Réduit et peu diversifié</w:t>
            </w:r>
          </w:p>
        </w:tc>
        <w:tc>
          <w:tcPr>
            <w:tcW w:w="3536" w:type="dxa"/>
          </w:tcPr>
          <w:p w:rsidR="00513B5D" w:rsidRDefault="006C6592">
            <w:r>
              <w:t xml:space="preserve">Plus sensibles aux allergies et </w:t>
            </w:r>
            <w:r w:rsidR="000C01DE">
              <w:t>infections</w:t>
            </w:r>
          </w:p>
        </w:tc>
      </w:tr>
      <w:tr w:rsidR="00513B5D" w:rsidTr="00513B5D">
        <w:tc>
          <w:tcPr>
            <w:tcW w:w="3535" w:type="dxa"/>
          </w:tcPr>
          <w:p w:rsidR="00513B5D" w:rsidRPr="00250FA7" w:rsidRDefault="006C6592">
            <w:pPr>
              <w:rPr>
                <w:b/>
              </w:rPr>
            </w:pPr>
            <w:r w:rsidRPr="00250FA7">
              <w:rPr>
                <w:b/>
              </w:rPr>
              <w:t>Souris nées par césarienne et dont on a barbouillé le pelage de selles provenant de la mère</w:t>
            </w:r>
          </w:p>
        </w:tc>
        <w:tc>
          <w:tcPr>
            <w:tcW w:w="3535" w:type="dxa"/>
          </w:tcPr>
          <w:p w:rsidR="00513B5D" w:rsidRDefault="006C6592">
            <w:r>
              <w:t>Abondant et diversifié</w:t>
            </w:r>
          </w:p>
        </w:tc>
        <w:tc>
          <w:tcPr>
            <w:tcW w:w="3536" w:type="dxa"/>
          </w:tcPr>
          <w:p w:rsidR="00513B5D" w:rsidRDefault="006C6592">
            <w:r>
              <w:t>Bon</w:t>
            </w:r>
          </w:p>
        </w:tc>
      </w:tr>
    </w:tbl>
    <w:p w:rsidR="006C6592" w:rsidRPr="00B306B3" w:rsidRDefault="00F030A3" w:rsidP="00B306B3">
      <w:pPr>
        <w:jc w:val="center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767715</wp:posOffset>
            </wp:positionV>
            <wp:extent cx="6783070" cy="3581400"/>
            <wp:effectExtent l="1905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836" t="28651" r="24543" b="2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29">
        <w:rPr>
          <w:b/>
        </w:rPr>
        <w:t xml:space="preserve">Doc 1 : </w:t>
      </w:r>
      <w:r w:rsidR="006C6592" w:rsidRPr="00B306B3">
        <w:rPr>
          <w:b/>
        </w:rPr>
        <w:t>Résultat d’une expérience menée sur des souris</w:t>
      </w:r>
    </w:p>
    <w:p w:rsidR="008E1829" w:rsidRDefault="008E1829"/>
    <w:p w:rsidR="00F030A3" w:rsidRDefault="00F030A3">
      <w:pPr>
        <w:rPr>
          <w:b/>
        </w:rPr>
      </w:pPr>
    </w:p>
    <w:p w:rsidR="00513B5D" w:rsidRPr="008E1829" w:rsidRDefault="008E1829">
      <w:pPr>
        <w:rPr>
          <w:b/>
        </w:rPr>
      </w:pPr>
      <w:r w:rsidRPr="008E1829">
        <w:rPr>
          <w:b/>
        </w:rPr>
        <w:t xml:space="preserve">Doc 2 : des </w:t>
      </w:r>
      <w:proofErr w:type="spellStart"/>
      <w:r w:rsidRPr="008E1829">
        <w:rPr>
          <w:b/>
        </w:rPr>
        <w:t>microbiotes</w:t>
      </w:r>
      <w:proofErr w:type="spellEnd"/>
      <w:r w:rsidRPr="008E1829">
        <w:rPr>
          <w:b/>
        </w:rPr>
        <w:t xml:space="preserve"> différents</w:t>
      </w:r>
    </w:p>
    <w:p w:rsidR="008E1829" w:rsidRDefault="008E1829">
      <w:r>
        <w:br w:type="page"/>
      </w:r>
    </w:p>
    <w:p w:rsidR="009377BC" w:rsidRPr="009267E6" w:rsidRDefault="00F030A3">
      <w:pPr>
        <w:rPr>
          <w:b/>
        </w:rPr>
      </w:pPr>
      <w:r>
        <w:rPr>
          <w:b/>
        </w:rPr>
        <w:lastRenderedPageBreak/>
        <w:t>Doc 3 Résultat d’un expérience menée sur des étudiants à Grenoble</w:t>
      </w:r>
    </w:p>
    <w:p w:rsidR="009377BC" w:rsidRDefault="009377BC">
      <w:r>
        <w:rPr>
          <w:noProof/>
          <w:lang w:eastAsia="fr-FR"/>
        </w:rPr>
        <w:drawing>
          <wp:inline distT="0" distB="0" distL="0" distR="0">
            <wp:extent cx="6645910" cy="2374704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BC" w:rsidRDefault="009377BC">
      <w:r>
        <w:rPr>
          <w:noProof/>
          <w:lang w:eastAsia="fr-FR"/>
        </w:rPr>
        <w:drawing>
          <wp:inline distT="0" distB="0" distL="0" distR="0">
            <wp:extent cx="6645910" cy="3320184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29" w:rsidRDefault="008E1829">
      <w:r>
        <w:br w:type="page"/>
      </w:r>
    </w:p>
    <w:p w:rsidR="008E1829" w:rsidRPr="00F030A3" w:rsidRDefault="00F030A3" w:rsidP="008E1829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803275</wp:posOffset>
            </wp:positionV>
            <wp:extent cx="6651625" cy="3048000"/>
            <wp:effectExtent l="19050" t="0" r="0" b="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195" t="25510" r="13600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0A3">
        <w:rPr>
          <w:b/>
          <w:sz w:val="32"/>
          <w:szCs w:val="32"/>
          <w:u w:val="single"/>
        </w:rPr>
        <w:t xml:space="preserve">Dossier B : </w:t>
      </w:r>
      <w:r w:rsidR="00CE596B">
        <w:rPr>
          <w:b/>
          <w:sz w:val="32"/>
          <w:szCs w:val="32"/>
          <w:u w:val="single"/>
        </w:rPr>
        <w:t xml:space="preserve">Quel est l’impact de l’alimentation sur le </w:t>
      </w:r>
      <w:proofErr w:type="spellStart"/>
      <w:r w:rsidR="00CE596B">
        <w:rPr>
          <w:b/>
          <w:sz w:val="32"/>
          <w:szCs w:val="32"/>
          <w:u w:val="single"/>
        </w:rPr>
        <w:t>microbiote</w:t>
      </w:r>
      <w:proofErr w:type="spellEnd"/>
      <w:r w:rsidR="00CE596B">
        <w:rPr>
          <w:b/>
          <w:sz w:val="32"/>
          <w:szCs w:val="32"/>
          <w:u w:val="single"/>
        </w:rPr>
        <w:t xml:space="preserve"> et donc la santé</w:t>
      </w:r>
      <w:r w:rsidR="008E1829" w:rsidRPr="00F030A3">
        <w:rPr>
          <w:b/>
          <w:sz w:val="32"/>
          <w:szCs w:val="32"/>
          <w:u w:val="single"/>
        </w:rPr>
        <w:t>?</w:t>
      </w:r>
    </w:p>
    <w:p w:rsidR="008E1829" w:rsidRDefault="00F030A3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3723005</wp:posOffset>
            </wp:positionV>
            <wp:extent cx="6527800" cy="4003675"/>
            <wp:effectExtent l="19050" t="0" r="6350" b="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33" t="25627" r="22975" b="2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B5D" w:rsidRDefault="00513B5D"/>
    <w:p w:rsidR="008B08C3" w:rsidRDefault="008B08C3"/>
    <w:p w:rsidR="008B08C3" w:rsidRDefault="008B08C3"/>
    <w:p w:rsidR="008E1829" w:rsidRDefault="008E1829">
      <w:r>
        <w:br w:type="page"/>
      </w:r>
    </w:p>
    <w:p w:rsidR="00513B5D" w:rsidRPr="00CE596B" w:rsidRDefault="00CE596B">
      <w:pPr>
        <w:rPr>
          <w:b/>
          <w:sz w:val="32"/>
          <w:szCs w:val="32"/>
          <w:u w:val="single"/>
        </w:rPr>
      </w:pPr>
      <w:r w:rsidRPr="00CE596B">
        <w:rPr>
          <w:b/>
          <w:sz w:val="32"/>
          <w:szCs w:val="32"/>
          <w:u w:val="single"/>
        </w:rPr>
        <w:lastRenderedPageBreak/>
        <w:t xml:space="preserve">Dossier C : </w:t>
      </w:r>
      <w:r w:rsidR="008E1829" w:rsidRPr="00CE596B">
        <w:rPr>
          <w:b/>
          <w:sz w:val="32"/>
          <w:szCs w:val="32"/>
          <w:u w:val="single"/>
        </w:rPr>
        <w:t xml:space="preserve">Quels éléments peuvent impacter le </w:t>
      </w:r>
      <w:proofErr w:type="spellStart"/>
      <w:r w:rsidR="008E1829" w:rsidRPr="00CE596B">
        <w:rPr>
          <w:b/>
          <w:sz w:val="32"/>
          <w:szCs w:val="32"/>
          <w:u w:val="single"/>
        </w:rPr>
        <w:t>microbiote</w:t>
      </w:r>
      <w:proofErr w:type="spellEnd"/>
      <w:r w:rsidR="008E1829" w:rsidRPr="00CE596B">
        <w:rPr>
          <w:b/>
          <w:sz w:val="32"/>
          <w:szCs w:val="32"/>
          <w:u w:val="single"/>
        </w:rPr>
        <w:t xml:space="preserve"> au cours de la vie d’un individu et comment ?</w:t>
      </w:r>
    </w:p>
    <w:p w:rsidR="00513B5D" w:rsidRDefault="00CE596B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43815</wp:posOffset>
            </wp:positionV>
            <wp:extent cx="4711700" cy="232029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D4D" w:rsidRPr="00AC3D4D" w:rsidRDefault="00AC3D4D">
      <w:pPr>
        <w:rPr>
          <w:b/>
        </w:rPr>
      </w:pPr>
      <w:r w:rsidRPr="00AC3D4D">
        <w:rPr>
          <w:b/>
        </w:rPr>
        <w:t xml:space="preserve">Doc 1 : Effet d’une prise d’antibiotiques sur le </w:t>
      </w:r>
      <w:proofErr w:type="spellStart"/>
      <w:r w:rsidRPr="00AC3D4D">
        <w:rPr>
          <w:b/>
        </w:rPr>
        <w:t>microbiote</w:t>
      </w:r>
      <w:proofErr w:type="spellEnd"/>
      <w:r w:rsidRPr="00AC3D4D">
        <w:rPr>
          <w:b/>
        </w:rPr>
        <w:t xml:space="preserve"> intestinal et la population de </w:t>
      </w:r>
      <w:proofErr w:type="spellStart"/>
      <w:r w:rsidRPr="00AC3D4D">
        <w:rPr>
          <w:b/>
          <w:i/>
        </w:rPr>
        <w:t>Clostridium</w:t>
      </w:r>
      <w:proofErr w:type="spellEnd"/>
      <w:r w:rsidRPr="00AC3D4D">
        <w:rPr>
          <w:b/>
          <w:i/>
        </w:rPr>
        <w:t xml:space="preserve"> Difficile</w:t>
      </w:r>
      <w:r w:rsidRPr="00AC3D4D">
        <w:rPr>
          <w:b/>
        </w:rPr>
        <w:t xml:space="preserve">.  </w:t>
      </w:r>
      <w:proofErr w:type="spellStart"/>
      <w:r w:rsidRPr="00AC3D4D">
        <w:rPr>
          <w:i/>
        </w:rPr>
        <w:t>Clostridium</w:t>
      </w:r>
      <w:proofErr w:type="spellEnd"/>
      <w:r w:rsidRPr="00AC3D4D">
        <w:rPr>
          <w:i/>
        </w:rPr>
        <w:t xml:space="preserve"> difficile</w:t>
      </w:r>
      <w:r w:rsidRPr="00AC3D4D">
        <w:t xml:space="preserve"> est une bactérie du </w:t>
      </w:r>
      <w:proofErr w:type="spellStart"/>
      <w:r w:rsidRPr="00AC3D4D">
        <w:t>microbiote</w:t>
      </w:r>
      <w:proofErr w:type="spellEnd"/>
      <w:r w:rsidRPr="00AC3D4D">
        <w:t xml:space="preserve"> qui devient pathogène lorsqu’elle prolifère et génère des diarrhées.</w:t>
      </w:r>
    </w:p>
    <w:p w:rsidR="00513B5D" w:rsidRDefault="00513B5D"/>
    <w:p w:rsidR="00AC3D4D" w:rsidRDefault="00AC3D4D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167640</wp:posOffset>
            </wp:positionV>
            <wp:extent cx="4005580" cy="2479675"/>
            <wp:effectExtent l="1905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27" t="30143" r="237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D4D" w:rsidRDefault="00AC3D4D">
      <w:pPr>
        <w:rPr>
          <w:b/>
        </w:rPr>
      </w:pPr>
    </w:p>
    <w:p w:rsidR="00AC3D4D" w:rsidRDefault="00AC3D4D">
      <w:r w:rsidRPr="00AC3D4D">
        <w:rPr>
          <w:b/>
        </w:rPr>
        <w:t xml:space="preserve">Doc 2 : effet d’une prise d’antibiotiques sur la diversité bactérienne du groupe </w:t>
      </w:r>
      <w:proofErr w:type="spellStart"/>
      <w:r w:rsidRPr="00AC3D4D">
        <w:rPr>
          <w:b/>
          <w:i/>
        </w:rPr>
        <w:t>Bactéroïdes</w:t>
      </w:r>
      <w:proofErr w:type="spellEnd"/>
      <w:r w:rsidRPr="00AC3D4D">
        <w:rPr>
          <w:b/>
        </w:rPr>
        <w:t>.</w:t>
      </w:r>
      <w:r>
        <w:t xml:space="preserve"> Chaque couleur représente dune espèce de bactéries du groupe </w:t>
      </w:r>
      <w:proofErr w:type="spellStart"/>
      <w:r w:rsidRPr="00AC3D4D">
        <w:rPr>
          <w:i/>
        </w:rPr>
        <w:t>Bactéroïdes</w:t>
      </w:r>
      <w:proofErr w:type="spellEnd"/>
      <w:r>
        <w:t>, la hauteur du rectangle correspond à l’abondance de cette espèce. L’antibiotique est pris de J0 à J7.</w:t>
      </w:r>
    </w:p>
    <w:p w:rsidR="0092065B" w:rsidRDefault="0092065B"/>
    <w:p w:rsidR="00AC3D4D" w:rsidRDefault="00AC3D4D"/>
    <w:p w:rsidR="00AC3D4D" w:rsidRDefault="00AC3D4D"/>
    <w:p w:rsidR="00AC3D4D" w:rsidRDefault="00AC3D4D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227330</wp:posOffset>
            </wp:positionV>
            <wp:extent cx="4005580" cy="3213735"/>
            <wp:effectExtent l="19050" t="0" r="0" b="0"/>
            <wp:wrapSquare wrapText="bothSides"/>
            <wp:docPr id="7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67" t="20822" r="46644" b="2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D4D" w:rsidRDefault="00AC3D4D"/>
    <w:p w:rsidR="00AC3D4D" w:rsidRPr="00AC3D4D" w:rsidRDefault="00AC3D4D">
      <w:pPr>
        <w:rPr>
          <w:b/>
        </w:rPr>
      </w:pPr>
      <w:r w:rsidRPr="00AC3D4D">
        <w:rPr>
          <w:b/>
        </w:rPr>
        <w:t xml:space="preserve">Doc 3 : Impact du tabac sur le </w:t>
      </w:r>
      <w:proofErr w:type="spellStart"/>
      <w:r w:rsidRPr="00AC3D4D">
        <w:rPr>
          <w:b/>
        </w:rPr>
        <w:t>microbiote</w:t>
      </w:r>
      <w:proofErr w:type="spellEnd"/>
      <w:r w:rsidRPr="00AC3D4D">
        <w:rPr>
          <w:b/>
        </w:rPr>
        <w:t xml:space="preserve"> intestinal</w:t>
      </w:r>
    </w:p>
    <w:p w:rsidR="00AC3D4D" w:rsidRDefault="00AC3D4D"/>
    <w:p w:rsidR="00AC3D4D" w:rsidRDefault="00AC3D4D"/>
    <w:p w:rsidR="00AC3D4D" w:rsidRDefault="00AC3D4D"/>
    <w:p w:rsidR="00AC3D4D" w:rsidRDefault="00AC3D4D"/>
    <w:p w:rsidR="0092065B" w:rsidRDefault="0092065B"/>
    <w:p w:rsidR="00513B5D" w:rsidRPr="00CE596B" w:rsidRDefault="00AC3D4D">
      <w:pPr>
        <w:rPr>
          <w:b/>
          <w:sz w:val="32"/>
          <w:szCs w:val="32"/>
          <w:u w:val="single"/>
        </w:rPr>
      </w:pPr>
      <w:r>
        <w:rPr>
          <w:b/>
        </w:rPr>
        <w:br w:type="page"/>
      </w:r>
      <w:r w:rsidR="00CE596B" w:rsidRPr="00CE596B">
        <w:rPr>
          <w:b/>
          <w:sz w:val="32"/>
          <w:szCs w:val="32"/>
          <w:u w:val="single"/>
        </w:rPr>
        <w:lastRenderedPageBreak/>
        <w:t xml:space="preserve">Dossier D : </w:t>
      </w:r>
      <w:r w:rsidR="008E1829" w:rsidRPr="00CE596B">
        <w:rPr>
          <w:b/>
          <w:sz w:val="32"/>
          <w:szCs w:val="32"/>
          <w:u w:val="single"/>
        </w:rPr>
        <w:t xml:space="preserve">Quel rôle le </w:t>
      </w:r>
      <w:proofErr w:type="spellStart"/>
      <w:r w:rsidR="008E1829" w:rsidRPr="00CE596B">
        <w:rPr>
          <w:b/>
          <w:sz w:val="32"/>
          <w:szCs w:val="32"/>
          <w:u w:val="single"/>
        </w:rPr>
        <w:t>microbiote</w:t>
      </w:r>
      <w:proofErr w:type="spellEnd"/>
      <w:r w:rsidR="008E1829" w:rsidRPr="00CE596B">
        <w:rPr>
          <w:b/>
          <w:sz w:val="32"/>
          <w:szCs w:val="32"/>
          <w:u w:val="single"/>
        </w:rPr>
        <w:t xml:space="preserve"> a-t-il dans la digestion ?</w:t>
      </w:r>
    </w:p>
    <w:p w:rsidR="008B08C3" w:rsidRDefault="008E1829">
      <w:r>
        <w:rPr>
          <w:noProof/>
          <w:lang w:eastAsia="fr-FR"/>
        </w:rPr>
        <w:drawing>
          <wp:inline distT="0" distB="0" distL="0" distR="0">
            <wp:extent cx="6655558" cy="231648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96" t="33809" r="13090" b="2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58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29" w:rsidRDefault="008E1829">
      <w:r>
        <w:rPr>
          <w:noProof/>
          <w:lang w:eastAsia="fr-FR"/>
        </w:rPr>
        <w:drawing>
          <wp:inline distT="0" distB="0" distL="0" distR="0">
            <wp:extent cx="6561859" cy="5285559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71" t="24847" r="52065" b="1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792" cy="52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29" w:rsidRDefault="008E1829"/>
    <w:p w:rsidR="008E1829" w:rsidRDefault="008E1829">
      <w:r>
        <w:br w:type="page"/>
      </w:r>
    </w:p>
    <w:p w:rsidR="008E1829" w:rsidRDefault="008E1829"/>
    <w:p w:rsidR="00513B5D" w:rsidRPr="00CE596B" w:rsidRDefault="00CE596B">
      <w:pPr>
        <w:rPr>
          <w:b/>
          <w:sz w:val="32"/>
          <w:szCs w:val="32"/>
        </w:rPr>
      </w:pPr>
      <w:r w:rsidRPr="00CE596B">
        <w:rPr>
          <w:b/>
          <w:sz w:val="32"/>
          <w:szCs w:val="32"/>
        </w:rPr>
        <w:t xml:space="preserve">Dossier E : </w:t>
      </w:r>
      <w:r w:rsidR="008E1829" w:rsidRPr="00CE596B">
        <w:rPr>
          <w:b/>
          <w:sz w:val="32"/>
          <w:szCs w:val="32"/>
        </w:rPr>
        <w:t xml:space="preserve">Quel impact le </w:t>
      </w:r>
      <w:proofErr w:type="spellStart"/>
      <w:r w:rsidR="008E1829" w:rsidRPr="00CE596B">
        <w:rPr>
          <w:b/>
          <w:sz w:val="32"/>
          <w:szCs w:val="32"/>
        </w:rPr>
        <w:t>microbiote</w:t>
      </w:r>
      <w:proofErr w:type="spellEnd"/>
      <w:r w:rsidR="008E1829" w:rsidRPr="00CE596B">
        <w:rPr>
          <w:b/>
          <w:sz w:val="32"/>
          <w:szCs w:val="32"/>
        </w:rPr>
        <w:t xml:space="preserve"> peut-il avoir sur </w:t>
      </w:r>
      <w:r>
        <w:rPr>
          <w:b/>
          <w:sz w:val="32"/>
          <w:szCs w:val="32"/>
        </w:rPr>
        <w:t>le surpoids et l’obésité ?</w:t>
      </w:r>
    </w:p>
    <w:p w:rsidR="00513B5D" w:rsidRDefault="00513B5D"/>
    <w:p w:rsidR="008B08C3" w:rsidRDefault="009267E6">
      <w:r>
        <w:rPr>
          <w:noProof/>
          <w:lang w:eastAsia="fr-FR"/>
        </w:rPr>
        <w:drawing>
          <wp:inline distT="0" distB="0" distL="0" distR="0">
            <wp:extent cx="6645910" cy="1821369"/>
            <wp:effectExtent l="19050" t="0" r="254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C3" w:rsidRDefault="009267E6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287655</wp:posOffset>
            </wp:positionV>
            <wp:extent cx="3746500" cy="4210050"/>
            <wp:effectExtent l="19050" t="0" r="635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366" t="22403" r="26839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344805</wp:posOffset>
            </wp:positionV>
            <wp:extent cx="3110865" cy="4381500"/>
            <wp:effectExtent l="19050" t="0" r="0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192" t="14664" r="60059" b="2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8C3" w:rsidRDefault="008B08C3"/>
    <w:p w:rsidR="008B08C3" w:rsidRDefault="008B08C3"/>
    <w:p w:rsidR="008E1829" w:rsidRDefault="008E1829"/>
    <w:p w:rsidR="008B08C3" w:rsidRPr="00CE596B" w:rsidRDefault="008E1829">
      <w:r>
        <w:br w:type="page"/>
      </w:r>
      <w:r w:rsidR="00CE596B" w:rsidRPr="00CE596B">
        <w:rPr>
          <w:b/>
          <w:sz w:val="32"/>
          <w:szCs w:val="32"/>
        </w:rPr>
        <w:lastRenderedPageBreak/>
        <w:t xml:space="preserve">Dossier F : </w:t>
      </w:r>
      <w:r w:rsidR="000166CB" w:rsidRPr="00CE596B">
        <w:rPr>
          <w:b/>
          <w:sz w:val="32"/>
          <w:szCs w:val="32"/>
        </w:rPr>
        <w:t xml:space="preserve">Quel impact le </w:t>
      </w:r>
      <w:proofErr w:type="spellStart"/>
      <w:r w:rsidR="000166CB" w:rsidRPr="00CE596B">
        <w:rPr>
          <w:b/>
          <w:sz w:val="32"/>
          <w:szCs w:val="32"/>
        </w:rPr>
        <w:t>microbiote</w:t>
      </w:r>
      <w:proofErr w:type="spellEnd"/>
      <w:r w:rsidR="000166CB" w:rsidRPr="00CE596B">
        <w:rPr>
          <w:b/>
          <w:sz w:val="32"/>
          <w:szCs w:val="32"/>
        </w:rPr>
        <w:t xml:space="preserve"> peut-il avoir sur le système immunitaire ?</w:t>
      </w:r>
    </w:p>
    <w:p w:rsidR="008B08C3" w:rsidRDefault="008B08C3">
      <w:r>
        <w:rPr>
          <w:noProof/>
          <w:lang w:eastAsia="fr-FR"/>
        </w:rPr>
        <w:drawing>
          <wp:inline distT="0" distB="0" distL="0" distR="0">
            <wp:extent cx="5405005" cy="1831528"/>
            <wp:effectExtent l="19050" t="0" r="519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60" t="20978" r="25230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26" cy="183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4D" w:rsidRPr="00F030A3" w:rsidRDefault="00AC3D4D">
      <w:pPr>
        <w:rPr>
          <w:b/>
        </w:rPr>
      </w:pPr>
      <w:r w:rsidRPr="00F030A3">
        <w:rPr>
          <w:b/>
        </w:rPr>
        <w:t xml:space="preserve">Doc 1 : </w:t>
      </w:r>
      <w:r w:rsidR="00F030A3">
        <w:rPr>
          <w:b/>
        </w:rPr>
        <w:t>Quelques e</w:t>
      </w:r>
      <w:r w:rsidRPr="00F030A3">
        <w:rPr>
          <w:b/>
        </w:rPr>
        <w:t>ffet</w:t>
      </w:r>
      <w:r w:rsidR="00F030A3">
        <w:rPr>
          <w:b/>
        </w:rPr>
        <w:t>s</w:t>
      </w:r>
      <w:r w:rsidRPr="00F030A3">
        <w:rPr>
          <w:b/>
        </w:rPr>
        <w:t xml:space="preserve"> du </w:t>
      </w:r>
      <w:proofErr w:type="spellStart"/>
      <w:r w:rsidRPr="00F030A3">
        <w:rPr>
          <w:b/>
        </w:rPr>
        <w:t>microbiote</w:t>
      </w:r>
      <w:proofErr w:type="spellEnd"/>
      <w:r w:rsidRPr="00F030A3">
        <w:rPr>
          <w:b/>
        </w:rPr>
        <w:t xml:space="preserve"> sur le système immunitaire</w:t>
      </w:r>
    </w:p>
    <w:p w:rsidR="0092065B" w:rsidRDefault="0092065B">
      <w:r>
        <w:rPr>
          <w:noProof/>
          <w:lang w:eastAsia="fr-FR"/>
        </w:rPr>
        <w:drawing>
          <wp:inline distT="0" distB="0" distL="0" distR="0">
            <wp:extent cx="6277841" cy="1994765"/>
            <wp:effectExtent l="19050" t="0" r="8659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41" cy="19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5B" w:rsidRDefault="0092065B">
      <w:r>
        <w:rPr>
          <w:noProof/>
          <w:lang w:eastAsia="fr-FR"/>
        </w:rPr>
        <w:drawing>
          <wp:inline distT="0" distB="0" distL="0" distR="0">
            <wp:extent cx="6276513" cy="1839140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17" cy="18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CB" w:rsidRPr="00F030A3" w:rsidRDefault="00F030A3">
      <w:pPr>
        <w:rPr>
          <w:b/>
        </w:rPr>
      </w:pPr>
      <w:r w:rsidRPr="00F030A3">
        <w:rPr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2.75pt;margin-top:32.1pt;width:72.55pt;height:23.45pt;z-index:251666432" fillcolor="white [3212]" stroked="f">
            <v:textbox>
              <w:txbxContent>
                <w:p w:rsidR="00F030A3" w:rsidRPr="00F030A3" w:rsidRDefault="00F030A3">
                  <w:pPr>
                    <w:rPr>
                      <w:b/>
                    </w:rPr>
                  </w:pPr>
                  <w:r w:rsidRPr="00F030A3">
                    <w:rPr>
                      <w:b/>
                    </w:rPr>
                    <w:t>Doc 3 :</w:t>
                  </w:r>
                </w:p>
              </w:txbxContent>
            </v:textbox>
          </v:shape>
        </w:pict>
      </w:r>
      <w:r w:rsidRPr="00F030A3">
        <w:rPr>
          <w:b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580390</wp:posOffset>
            </wp:positionV>
            <wp:extent cx="6464300" cy="2362200"/>
            <wp:effectExtent l="19050" t="0" r="0" b="0"/>
            <wp:wrapSquare wrapText="bothSides"/>
            <wp:docPr id="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523" t="35031" r="23524" b="2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0A3">
        <w:rPr>
          <w:b/>
        </w:rPr>
        <w:t xml:space="preserve">Doc 2 : Effet du </w:t>
      </w:r>
      <w:proofErr w:type="spellStart"/>
      <w:r w:rsidRPr="00F030A3">
        <w:rPr>
          <w:b/>
        </w:rPr>
        <w:t>microbiote</w:t>
      </w:r>
      <w:proofErr w:type="spellEnd"/>
      <w:r w:rsidRPr="00F030A3">
        <w:rPr>
          <w:b/>
        </w:rPr>
        <w:t xml:space="preserve"> sur le système immunitaire et la réponse inflammatoire</w:t>
      </w:r>
    </w:p>
    <w:sectPr w:rsidR="000166CB" w:rsidRPr="00F030A3" w:rsidSect="00937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377BC"/>
    <w:rsid w:val="000166CB"/>
    <w:rsid w:val="000C01DE"/>
    <w:rsid w:val="00250FA7"/>
    <w:rsid w:val="00513B5D"/>
    <w:rsid w:val="006C6592"/>
    <w:rsid w:val="008B08C3"/>
    <w:rsid w:val="008E1829"/>
    <w:rsid w:val="0092065B"/>
    <w:rsid w:val="009267E6"/>
    <w:rsid w:val="009377BC"/>
    <w:rsid w:val="00AC3D4D"/>
    <w:rsid w:val="00B306B3"/>
    <w:rsid w:val="00CE596B"/>
    <w:rsid w:val="00E418D0"/>
    <w:rsid w:val="00F0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8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7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77B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13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JCD</dc:creator>
  <cp:lastModifiedBy>JCD</cp:lastModifiedBy>
  <cp:revision>6</cp:revision>
  <dcterms:created xsi:type="dcterms:W3CDTF">2019-10-17T07:07:00Z</dcterms:created>
  <dcterms:modified xsi:type="dcterms:W3CDTF">2019-10-17T09:45:00Z</dcterms:modified>
</cp:coreProperties>
</file>